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39998C17" wp14:editId="52A0146A">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01FFE0BE" wp14:editId="505D8DFF">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32D18FC"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Pr="009D4059" w:rsidRDefault="009D4059" w:rsidP="009D4059">
      <w:pPr>
        <w:jc w:val="center"/>
        <w:rPr>
          <w:rFonts w:cstheme="minorHAnsi"/>
          <w:sz w:val="40"/>
        </w:rPr>
      </w:pPr>
      <w:r>
        <w:rPr>
          <w:rFonts w:cstheme="minorHAnsi"/>
          <w:sz w:val="40"/>
        </w:rPr>
        <w:t>29</w:t>
      </w:r>
      <w:r w:rsidRPr="009D4059">
        <w:rPr>
          <w:rFonts w:cstheme="minorHAnsi"/>
          <w:sz w:val="40"/>
          <w:vertAlign w:val="superscript"/>
        </w:rPr>
        <w:t>th</w:t>
      </w:r>
      <w:r>
        <w:rPr>
          <w:rFonts w:cstheme="minorHAnsi"/>
          <w:sz w:val="40"/>
        </w:rPr>
        <w:t xml:space="preserve"> </w:t>
      </w:r>
      <w:r w:rsidRPr="009D4059">
        <w:rPr>
          <w:rFonts w:cstheme="minorHAnsi"/>
          <w:sz w:val="40"/>
        </w:rPr>
        <w:t>May 2019</w:t>
      </w:r>
    </w:p>
    <w:p w:rsidR="008D5CF5" w:rsidRPr="00D62622" w:rsidRDefault="008D5CF5" w:rsidP="009D4059">
      <w:pPr>
        <w:tabs>
          <w:tab w:val="center" w:pos="4513"/>
        </w:tabs>
        <w:jc w:val="center"/>
        <w:rPr>
          <w:rFonts w:cstheme="minorHAnsi"/>
        </w:rPr>
        <w:sectPr w:rsidR="008D5CF5" w:rsidRPr="00D62622">
          <w:pgSz w:w="11906" w:h="16838"/>
          <w:pgMar w:top="1440" w:right="1440" w:bottom="1440" w:left="1440" w:header="708" w:footer="708" w:gutter="0"/>
          <w:cols w:space="708"/>
          <w:docGrid w:linePitch="360"/>
        </w:sectPr>
      </w:pPr>
    </w:p>
    <w:p w:rsidR="009E6F79" w:rsidRPr="00840935" w:rsidRDefault="009E6F79" w:rsidP="009D4059">
      <w:pPr>
        <w:spacing w:after="0" w:line="240" w:lineRule="auto"/>
        <w:rPr>
          <w:b/>
        </w:rPr>
      </w:pPr>
      <w:r w:rsidRPr="00840935">
        <w:rPr>
          <w:b/>
        </w:rPr>
        <w:lastRenderedPageBreak/>
        <w:t>Sponsored Walk</w:t>
      </w:r>
    </w:p>
    <w:p w:rsidR="009E6F79" w:rsidRDefault="009E6F79" w:rsidP="009D4059">
      <w:pPr>
        <w:spacing w:after="0" w:line="240" w:lineRule="auto"/>
      </w:pPr>
      <w:bookmarkStart w:id="0" w:name="_GoBack"/>
      <w:r>
        <w:t xml:space="preserve">Many thanks to everyone for the support of our Sponsored Walk.  It was a wonderful morning and we hope that everyone enjoyed it. We had a good turnout of families from our school and the boys and girls were fantastic as always. We are very grateful to the many members of our local community and our wonderful staff who came out to support this special event in our school calendar. Special word of thanks to the Parents’ Association who put a big effort into organising and facilitating the 5k. They are continuously working on behalf of the children of our school and we really appreciate everything that they do. Thanks also to </w:t>
      </w:r>
      <w:proofErr w:type="spellStart"/>
      <w:r>
        <w:t>Drehid</w:t>
      </w:r>
      <w:proofErr w:type="spellEnd"/>
      <w:r>
        <w:t xml:space="preserve"> for supporting us with this event and for organising lovely goodie bags for the children at the end of the race and thanks to </w:t>
      </w:r>
      <w:proofErr w:type="spellStart"/>
      <w:r>
        <w:t>Bergins</w:t>
      </w:r>
      <w:proofErr w:type="spellEnd"/>
      <w:r>
        <w:t xml:space="preserve"> for providing us with lots of fruit for our event participants. It was a great morning for our school and another lovely way for us to promote the Active School tradition of Killina National School.</w:t>
      </w:r>
      <w:r w:rsidR="009D4059">
        <w:t xml:space="preserve"> If you have not already done so, could you please return your Sponsorship card before Friday 31</w:t>
      </w:r>
      <w:r w:rsidR="009D4059" w:rsidRPr="009D4059">
        <w:rPr>
          <w:vertAlign w:val="superscript"/>
        </w:rPr>
        <w:t>st</w:t>
      </w:r>
      <w:r w:rsidR="009D4059">
        <w:t xml:space="preserve"> May. </w:t>
      </w:r>
    </w:p>
    <w:bookmarkEnd w:id="0"/>
    <w:p w:rsidR="009E6F79" w:rsidRDefault="009E6F79" w:rsidP="009D4059">
      <w:pPr>
        <w:spacing w:after="0" w:line="240" w:lineRule="auto"/>
        <w:rPr>
          <w:b/>
        </w:rPr>
      </w:pPr>
    </w:p>
    <w:p w:rsidR="009E6F79" w:rsidRPr="00BA2A98" w:rsidRDefault="009E6F79" w:rsidP="009D4059">
      <w:pPr>
        <w:spacing w:after="0" w:line="240" w:lineRule="auto"/>
        <w:rPr>
          <w:b/>
        </w:rPr>
      </w:pPr>
      <w:r w:rsidRPr="00BA2A98">
        <w:rPr>
          <w:b/>
        </w:rPr>
        <w:t>School Tours</w:t>
      </w:r>
    </w:p>
    <w:p w:rsidR="009E6F79" w:rsidRDefault="009E6F79" w:rsidP="009D4059">
      <w:pPr>
        <w:spacing w:after="0" w:line="240" w:lineRule="auto"/>
      </w:pPr>
      <w:r>
        <w:t>Our school tours are just around the corner. The boys and girls are extremely excited about their tours and we hope that everyone has a fantastic day. Children from 3</w:t>
      </w:r>
      <w:r w:rsidRPr="00BA2A98">
        <w:rPr>
          <w:vertAlign w:val="superscript"/>
        </w:rPr>
        <w:t>rd</w:t>
      </w:r>
      <w:r>
        <w:t xml:space="preserve"> to 6</w:t>
      </w:r>
      <w:r w:rsidRPr="00BA2A98">
        <w:rPr>
          <w:vertAlign w:val="superscript"/>
        </w:rPr>
        <w:t>th</w:t>
      </w:r>
      <w:r>
        <w:t xml:space="preserve"> class can pay their remaining balance of €13 (if you have not already done so) before the 12</w:t>
      </w:r>
      <w:r w:rsidRPr="00BA2A98">
        <w:rPr>
          <w:vertAlign w:val="superscript"/>
        </w:rPr>
        <w:t>th</w:t>
      </w:r>
      <w:r>
        <w:t xml:space="preserve"> June. </w:t>
      </w:r>
    </w:p>
    <w:p w:rsidR="009E6F79" w:rsidRDefault="009E6F79" w:rsidP="009D4059">
      <w:pPr>
        <w:spacing w:after="0" w:line="240" w:lineRule="auto"/>
        <w:rPr>
          <w:b/>
        </w:rPr>
      </w:pPr>
    </w:p>
    <w:p w:rsidR="009D4059" w:rsidRDefault="009D4059" w:rsidP="009D4059">
      <w:pPr>
        <w:spacing w:after="0" w:line="240" w:lineRule="auto"/>
        <w:rPr>
          <w:b/>
        </w:rPr>
      </w:pPr>
    </w:p>
    <w:p w:rsidR="009D4059" w:rsidRDefault="009D4059" w:rsidP="009D4059">
      <w:pPr>
        <w:spacing w:after="0" w:line="240" w:lineRule="auto"/>
        <w:rPr>
          <w:b/>
        </w:rPr>
      </w:pPr>
    </w:p>
    <w:p w:rsidR="009D4059" w:rsidRDefault="009D4059" w:rsidP="009D4059">
      <w:pPr>
        <w:spacing w:after="0" w:line="240" w:lineRule="auto"/>
        <w:rPr>
          <w:b/>
        </w:rPr>
      </w:pPr>
    </w:p>
    <w:p w:rsidR="009D4059" w:rsidRDefault="009D4059" w:rsidP="009D4059">
      <w:pPr>
        <w:spacing w:after="0" w:line="240" w:lineRule="auto"/>
        <w:rPr>
          <w:b/>
        </w:rPr>
      </w:pPr>
    </w:p>
    <w:p w:rsidR="009D4059" w:rsidRDefault="009D4059" w:rsidP="009D4059">
      <w:pPr>
        <w:spacing w:after="0" w:line="240" w:lineRule="auto"/>
        <w:rPr>
          <w:b/>
        </w:rPr>
      </w:pPr>
    </w:p>
    <w:p w:rsidR="009D4059" w:rsidRPr="00355843" w:rsidRDefault="009D4059" w:rsidP="009D4059">
      <w:pPr>
        <w:spacing w:after="0" w:line="240" w:lineRule="auto"/>
        <w:rPr>
          <w:b/>
        </w:rPr>
      </w:pPr>
      <w:r w:rsidRPr="00355843">
        <w:rPr>
          <w:b/>
        </w:rPr>
        <w:lastRenderedPageBreak/>
        <w:t>Sports Day</w:t>
      </w:r>
    </w:p>
    <w:p w:rsidR="009D4059" w:rsidRDefault="009D4059" w:rsidP="009D4059">
      <w:pPr>
        <w:spacing w:after="0" w:line="240" w:lineRule="auto"/>
      </w:pPr>
      <w:r>
        <w:t>We have just finalised our teams for Sports Day. The excitement around the school has been unbelievable. Please ask you</w:t>
      </w:r>
      <w:r w:rsidR="005208AD">
        <w:t>r</w:t>
      </w:r>
      <w:r>
        <w:t xml:space="preserve"> child what colour team s/he is on and organise a t-shirt to match his/her team colour. Sports Day will take place on Tuesday 11</w:t>
      </w:r>
      <w:r w:rsidRPr="00355843">
        <w:rPr>
          <w:vertAlign w:val="superscript"/>
        </w:rPr>
        <w:t>th</w:t>
      </w:r>
      <w:r>
        <w:t xml:space="preserve"> June.  </w:t>
      </w:r>
    </w:p>
    <w:p w:rsidR="009D4059" w:rsidRPr="00BC2332" w:rsidRDefault="009D4059" w:rsidP="009D4059">
      <w:pPr>
        <w:spacing w:after="0" w:line="240" w:lineRule="auto"/>
        <w:rPr>
          <w:sz w:val="12"/>
        </w:rPr>
      </w:pPr>
    </w:p>
    <w:p w:rsidR="009E6F79" w:rsidRPr="00355843" w:rsidRDefault="009E6F79" w:rsidP="009D4059">
      <w:pPr>
        <w:spacing w:after="0" w:line="240" w:lineRule="auto"/>
        <w:rPr>
          <w:b/>
        </w:rPr>
      </w:pPr>
      <w:r w:rsidRPr="00355843">
        <w:rPr>
          <w:b/>
        </w:rPr>
        <w:t>Book Lists</w:t>
      </w:r>
    </w:p>
    <w:p w:rsidR="009E6F79" w:rsidRDefault="009E6F79" w:rsidP="009D4059">
      <w:pPr>
        <w:spacing w:after="0" w:line="240" w:lineRule="auto"/>
      </w:pPr>
      <w:r>
        <w:t>We are sending home booklists today. Please read through the booklist carefully and ensure that you get the correct books as per the list. Please return Book Rental before June 7</w:t>
      </w:r>
      <w:r w:rsidRPr="00355843">
        <w:rPr>
          <w:vertAlign w:val="superscript"/>
        </w:rPr>
        <w:t>th</w:t>
      </w:r>
      <w:r>
        <w:t xml:space="preserve"> as we will be using this money to purchase new class sets of text books and also to replace books which have been worn over time. Book rental is €10 for Junior Infants to 2</w:t>
      </w:r>
      <w:r w:rsidRPr="00355843">
        <w:rPr>
          <w:vertAlign w:val="superscript"/>
        </w:rPr>
        <w:t>nd</w:t>
      </w:r>
      <w:r>
        <w:t xml:space="preserve"> Class (2019-20 school year) and €15 for 3</w:t>
      </w:r>
      <w:r w:rsidRPr="00355843">
        <w:rPr>
          <w:vertAlign w:val="superscript"/>
        </w:rPr>
        <w:t>rd</w:t>
      </w:r>
      <w:r>
        <w:t xml:space="preserve"> to 6</w:t>
      </w:r>
      <w:r w:rsidRPr="00355843">
        <w:rPr>
          <w:vertAlign w:val="superscript"/>
        </w:rPr>
        <w:t>th</w:t>
      </w:r>
      <w:r>
        <w:t xml:space="preserve"> class (2019-20). </w:t>
      </w:r>
    </w:p>
    <w:p w:rsidR="009E6F79" w:rsidRPr="00BC2332" w:rsidRDefault="009E6F79" w:rsidP="009D4059">
      <w:pPr>
        <w:spacing w:after="0" w:line="240" w:lineRule="auto"/>
        <w:rPr>
          <w:sz w:val="16"/>
        </w:rPr>
      </w:pPr>
    </w:p>
    <w:p w:rsidR="009E6F79" w:rsidRPr="0044066B" w:rsidRDefault="009E6F79" w:rsidP="009D4059">
      <w:pPr>
        <w:spacing w:after="0" w:line="240" w:lineRule="auto"/>
        <w:rPr>
          <w:b/>
        </w:rPr>
      </w:pPr>
      <w:r w:rsidRPr="0044066B">
        <w:rPr>
          <w:b/>
        </w:rPr>
        <w:t>Green Schools</w:t>
      </w:r>
    </w:p>
    <w:p w:rsidR="009E6F79" w:rsidRDefault="009E6F79" w:rsidP="009D4059">
      <w:pPr>
        <w:spacing w:after="0" w:line="240" w:lineRule="auto"/>
      </w:pPr>
      <w:r>
        <w:t>Congratulations to Mrs. Noonan and her Green Team for their hard work on promoting Biodiversity around the school. We were delighted to be awarded our 5</w:t>
      </w:r>
      <w:r w:rsidRPr="0044066B">
        <w:rPr>
          <w:vertAlign w:val="superscript"/>
        </w:rPr>
        <w:t>th</w:t>
      </w:r>
      <w:r>
        <w:t xml:space="preserve"> green flag and Sara and </w:t>
      </w:r>
      <w:proofErr w:type="spellStart"/>
      <w:r>
        <w:t>Cédhla</w:t>
      </w:r>
      <w:proofErr w:type="spellEnd"/>
      <w:r>
        <w:t xml:space="preserve"> took pride in going to the Helix (DCU) to collect the flag on behalf of our school. Well done everyone. Another proud day for our school. </w:t>
      </w:r>
      <w:r w:rsidR="00D138D6">
        <w:t>We plan on raising our 5</w:t>
      </w:r>
      <w:r w:rsidR="00D138D6" w:rsidRPr="00D138D6">
        <w:rPr>
          <w:vertAlign w:val="superscript"/>
        </w:rPr>
        <w:t>th</w:t>
      </w:r>
      <w:r w:rsidR="00D138D6">
        <w:t xml:space="preserve"> green flag towards the end of June and we will share more information about this closer to the time.</w:t>
      </w:r>
    </w:p>
    <w:p w:rsidR="009E6F79" w:rsidRPr="00BC2332" w:rsidRDefault="009E6F79" w:rsidP="009D4059">
      <w:pPr>
        <w:spacing w:after="0" w:line="240" w:lineRule="auto"/>
        <w:rPr>
          <w:b/>
          <w:sz w:val="14"/>
        </w:rPr>
      </w:pPr>
    </w:p>
    <w:p w:rsidR="009E6F79" w:rsidRPr="00355843" w:rsidRDefault="009E6F79" w:rsidP="009D4059">
      <w:pPr>
        <w:spacing w:after="0" w:line="240" w:lineRule="auto"/>
        <w:rPr>
          <w:b/>
        </w:rPr>
      </w:pPr>
      <w:r w:rsidRPr="00355843">
        <w:rPr>
          <w:b/>
        </w:rPr>
        <w:t>End of Year Mass</w:t>
      </w:r>
    </w:p>
    <w:p w:rsidR="009E6F79" w:rsidRDefault="009E6F79" w:rsidP="009D4059">
      <w:pPr>
        <w:spacing w:after="0" w:line="240" w:lineRule="auto"/>
      </w:pPr>
      <w:r>
        <w:t>Our End of Year Mass will take place on Thursday 20</w:t>
      </w:r>
      <w:r w:rsidRPr="00355843">
        <w:rPr>
          <w:vertAlign w:val="superscript"/>
        </w:rPr>
        <w:t>th</w:t>
      </w:r>
      <w:r>
        <w:t xml:space="preserve"> June at 11am. The boys and girls are busy preparing for this special occasion in our school calendar and we look forward to welcoming all of our community into our school to celebrate what has been another fantastic year in St. Oliver Plunkett’s National School.</w:t>
      </w:r>
    </w:p>
    <w:p w:rsidR="009E6F79" w:rsidRPr="00BA2A98" w:rsidRDefault="005208AD" w:rsidP="009D4059">
      <w:pPr>
        <w:spacing w:after="0" w:line="240" w:lineRule="auto"/>
        <w:rPr>
          <w:b/>
        </w:rPr>
      </w:pPr>
      <w:r>
        <w:rPr>
          <w:b/>
        </w:rPr>
        <w:lastRenderedPageBreak/>
        <w:t>F</w:t>
      </w:r>
      <w:r w:rsidR="009E6F79" w:rsidRPr="00BA2A98">
        <w:rPr>
          <w:b/>
        </w:rPr>
        <w:t>amily</w:t>
      </w:r>
      <w:r w:rsidR="00BC2332">
        <w:rPr>
          <w:b/>
        </w:rPr>
        <w:t xml:space="preserve"> Voluntary</w:t>
      </w:r>
      <w:r w:rsidR="009E6F79" w:rsidRPr="00BA2A98">
        <w:rPr>
          <w:b/>
        </w:rPr>
        <w:t xml:space="preserve"> Contribution</w:t>
      </w:r>
    </w:p>
    <w:p w:rsidR="009E6F79" w:rsidRDefault="009E6F79" w:rsidP="009D4059">
      <w:pPr>
        <w:spacing w:after="0" w:line="240" w:lineRule="auto"/>
      </w:pPr>
      <w:r>
        <w:t>Many thanks to all families who have returned family contribution forms throughout the year. The money that the school takes in through family contributions is put to great use in our school. Family contributions money contributed to the following (to name a few) this year:</w:t>
      </w:r>
    </w:p>
    <w:p w:rsidR="009E6F79" w:rsidRDefault="009E6F79" w:rsidP="009D4059">
      <w:pPr>
        <w:pStyle w:val="ListParagraph"/>
        <w:numPr>
          <w:ilvl w:val="0"/>
          <w:numId w:val="9"/>
        </w:numPr>
        <w:spacing w:after="0" w:line="240" w:lineRule="auto"/>
        <w:ind w:left="360"/>
      </w:pPr>
      <w:r>
        <w:t>Art, crafts and stationery purchases</w:t>
      </w:r>
    </w:p>
    <w:p w:rsidR="009E6F79" w:rsidRDefault="009E6F79" w:rsidP="009D4059">
      <w:pPr>
        <w:pStyle w:val="ListParagraph"/>
        <w:numPr>
          <w:ilvl w:val="0"/>
          <w:numId w:val="9"/>
        </w:numPr>
        <w:spacing w:after="0" w:line="240" w:lineRule="auto"/>
        <w:ind w:left="360"/>
      </w:pPr>
      <w:r>
        <w:t>Office supplies and photocopying c</w:t>
      </w:r>
      <w:r w:rsidR="005208AD">
        <w:t>osts</w:t>
      </w:r>
    </w:p>
    <w:p w:rsidR="009E6F79" w:rsidRDefault="009E6F79" w:rsidP="009D4059">
      <w:pPr>
        <w:pStyle w:val="ListParagraph"/>
        <w:numPr>
          <w:ilvl w:val="0"/>
          <w:numId w:val="9"/>
        </w:numPr>
        <w:spacing w:after="0" w:line="240" w:lineRule="auto"/>
        <w:ind w:left="360"/>
      </w:pPr>
      <w:r>
        <w:t>PE resources and materials</w:t>
      </w:r>
    </w:p>
    <w:p w:rsidR="009E6F79" w:rsidRDefault="009E6F79" w:rsidP="009D4059">
      <w:pPr>
        <w:pStyle w:val="ListParagraph"/>
        <w:numPr>
          <w:ilvl w:val="0"/>
          <w:numId w:val="9"/>
        </w:numPr>
        <w:spacing w:after="0" w:line="240" w:lineRule="auto"/>
        <w:ind w:left="360"/>
      </w:pPr>
      <w:r>
        <w:t>Subsidised buses for swimming, Sacramental rehearsal and Peace Proms</w:t>
      </w:r>
    </w:p>
    <w:p w:rsidR="009E6F79" w:rsidRDefault="009E6F79" w:rsidP="009D4059">
      <w:pPr>
        <w:pStyle w:val="ListParagraph"/>
        <w:numPr>
          <w:ilvl w:val="0"/>
          <w:numId w:val="9"/>
        </w:numPr>
        <w:spacing w:after="0" w:line="240" w:lineRule="auto"/>
        <w:ind w:left="360"/>
      </w:pPr>
      <w:r>
        <w:t>Oral Language interactive programmes for Infants and 1</w:t>
      </w:r>
      <w:r w:rsidRPr="00BA2A98">
        <w:rPr>
          <w:vertAlign w:val="superscript"/>
        </w:rPr>
        <w:t>st</w:t>
      </w:r>
      <w:r>
        <w:t>/2</w:t>
      </w:r>
      <w:r w:rsidRPr="00BA2A98">
        <w:rPr>
          <w:vertAlign w:val="superscript"/>
        </w:rPr>
        <w:t>nd</w:t>
      </w:r>
      <w:r>
        <w:t xml:space="preserve"> class</w:t>
      </w:r>
    </w:p>
    <w:p w:rsidR="009E6F79" w:rsidRDefault="009E6F79" w:rsidP="009D4059">
      <w:pPr>
        <w:pStyle w:val="ListParagraph"/>
        <w:numPr>
          <w:ilvl w:val="0"/>
          <w:numId w:val="9"/>
        </w:numPr>
        <w:spacing w:after="0" w:line="240" w:lineRule="auto"/>
        <w:ind w:left="360"/>
      </w:pPr>
      <w:r>
        <w:t>Heating oil</w:t>
      </w:r>
    </w:p>
    <w:p w:rsidR="009E6F79" w:rsidRDefault="009E6F79" w:rsidP="009D4059">
      <w:pPr>
        <w:spacing w:after="0" w:line="240" w:lineRule="auto"/>
      </w:pPr>
    </w:p>
    <w:p w:rsidR="009E6F79" w:rsidRPr="00355843" w:rsidRDefault="009E6F79" w:rsidP="009D4059">
      <w:pPr>
        <w:spacing w:after="0" w:line="240" w:lineRule="auto"/>
        <w:rPr>
          <w:b/>
        </w:rPr>
      </w:pPr>
      <w:r w:rsidRPr="00355843">
        <w:rPr>
          <w:b/>
        </w:rPr>
        <w:t>Parent Association</w:t>
      </w:r>
    </w:p>
    <w:p w:rsidR="009E6F79" w:rsidRDefault="009E6F79" w:rsidP="009D4059">
      <w:pPr>
        <w:spacing w:after="0" w:line="240" w:lineRule="auto"/>
      </w:pPr>
      <w:r>
        <w:t xml:space="preserve">Our Parents’ Association want to thank all of our families who supported our 5k event on Sunday. It was a great day for the school and we hope that everyone had a lovely morning. The Parents’ Association also want to remind parents of two presentations that they have organised for the Parents of our School. These talks are free of charge for parents to attend and </w:t>
      </w:r>
      <w:r w:rsidR="009D4059">
        <w:t>we would love to see as many parents as possible at them. T</w:t>
      </w:r>
      <w:r>
        <w:t>hey will take place</w:t>
      </w:r>
      <w:r w:rsidR="005208AD">
        <w:t xml:space="preserve"> in the school</w:t>
      </w:r>
      <w:r>
        <w:t xml:space="preserve"> on the following dates:</w:t>
      </w:r>
    </w:p>
    <w:p w:rsidR="009E6F79" w:rsidRDefault="009D4059" w:rsidP="009D4059">
      <w:pPr>
        <w:pStyle w:val="ListParagraph"/>
        <w:numPr>
          <w:ilvl w:val="0"/>
          <w:numId w:val="12"/>
        </w:numPr>
        <w:spacing w:after="0" w:line="240" w:lineRule="auto"/>
        <w:ind w:left="360"/>
      </w:pPr>
      <w:r>
        <w:t>Mental Health (Monday 10</w:t>
      </w:r>
      <w:r w:rsidRPr="009D4059">
        <w:rPr>
          <w:vertAlign w:val="superscript"/>
        </w:rPr>
        <w:t>th</w:t>
      </w:r>
      <w:r>
        <w:t xml:space="preserve"> June @ 8pm)</w:t>
      </w:r>
    </w:p>
    <w:p w:rsidR="009E6F79" w:rsidRDefault="009D4059" w:rsidP="009D4059">
      <w:pPr>
        <w:pStyle w:val="ListParagraph"/>
        <w:numPr>
          <w:ilvl w:val="0"/>
          <w:numId w:val="12"/>
        </w:numPr>
        <w:spacing w:after="0" w:line="240" w:lineRule="auto"/>
        <w:ind w:left="360"/>
      </w:pPr>
      <w:r>
        <w:t>Internet Safety (Wednesday 19</w:t>
      </w:r>
      <w:r w:rsidRPr="009D4059">
        <w:rPr>
          <w:vertAlign w:val="superscript"/>
        </w:rPr>
        <w:t>th</w:t>
      </w:r>
      <w:r>
        <w:t xml:space="preserve"> June @ 8pm)</w:t>
      </w:r>
    </w:p>
    <w:p w:rsidR="009D4059" w:rsidRDefault="009D4059" w:rsidP="009D4059">
      <w:pPr>
        <w:spacing w:after="0" w:line="240" w:lineRule="auto"/>
      </w:pPr>
    </w:p>
    <w:p w:rsidR="00F034DC" w:rsidRPr="00F034DC" w:rsidRDefault="00F034DC" w:rsidP="009D4059">
      <w:pPr>
        <w:spacing w:after="0" w:line="240" w:lineRule="auto"/>
        <w:rPr>
          <w:b/>
        </w:rPr>
      </w:pPr>
      <w:r w:rsidRPr="00F034DC">
        <w:rPr>
          <w:b/>
        </w:rPr>
        <w:t>Library Forms</w:t>
      </w:r>
    </w:p>
    <w:p w:rsidR="009D4059" w:rsidRDefault="00F034DC" w:rsidP="009D4059">
      <w:pPr>
        <w:spacing w:after="0" w:line="240" w:lineRule="auto"/>
        <w:rPr>
          <w:b/>
        </w:rPr>
      </w:pPr>
      <w:r>
        <w:t>Please return all library card application forms before Friday 31</w:t>
      </w:r>
      <w:r w:rsidRPr="00F034DC">
        <w:rPr>
          <w:vertAlign w:val="superscript"/>
        </w:rPr>
        <w:t>st</w:t>
      </w:r>
      <w:r>
        <w:t xml:space="preserve"> May. If you need another form, please contact the school. Also, the County Library service has informed us that even if you have a library card already, you should still apply for one for the mobile library. We have to send all forms to the Council on Friday so that all library cards can be prepared for the new school year. </w:t>
      </w:r>
    </w:p>
    <w:p w:rsidR="009D4059" w:rsidRDefault="009D4059" w:rsidP="009D4059">
      <w:pPr>
        <w:spacing w:after="0" w:line="240" w:lineRule="auto"/>
        <w:rPr>
          <w:b/>
        </w:rPr>
      </w:pPr>
    </w:p>
    <w:p w:rsidR="005208AD" w:rsidRDefault="00985CF0" w:rsidP="009D4059">
      <w:pPr>
        <w:spacing w:after="0" w:line="240" w:lineRule="auto"/>
        <w:rPr>
          <w:b/>
        </w:rPr>
      </w:pPr>
      <w:r>
        <w:rPr>
          <w:b/>
        </w:rPr>
        <w:t>Clothes Collection</w:t>
      </w:r>
    </w:p>
    <w:p w:rsidR="00985CF0" w:rsidRPr="00985CF0" w:rsidRDefault="00985CF0" w:rsidP="009D4059">
      <w:pPr>
        <w:spacing w:after="0" w:line="240" w:lineRule="auto"/>
      </w:pPr>
      <w:r>
        <w:t xml:space="preserve">We are organising a clothes collection for </w:t>
      </w:r>
      <w:r w:rsidR="00C103C7" w:rsidRPr="00C103C7">
        <w:rPr>
          <w:b/>
        </w:rPr>
        <w:t>14</w:t>
      </w:r>
      <w:r w:rsidR="00C103C7" w:rsidRPr="00C103C7">
        <w:rPr>
          <w:b/>
          <w:vertAlign w:val="superscript"/>
        </w:rPr>
        <w:t>th</w:t>
      </w:r>
      <w:r w:rsidR="00C103C7" w:rsidRPr="00C103C7">
        <w:rPr>
          <w:b/>
        </w:rPr>
        <w:t xml:space="preserve"> June 2019</w:t>
      </w:r>
      <w:r w:rsidR="00C103C7">
        <w:t>.</w:t>
      </w:r>
      <w:r>
        <w:t xml:space="preserve"> Please send in your bags of used clothes into the school before that date. </w:t>
      </w:r>
    </w:p>
    <w:p w:rsidR="005208AD" w:rsidRDefault="005208AD" w:rsidP="009D4059">
      <w:pPr>
        <w:spacing w:after="0" w:line="240" w:lineRule="auto"/>
        <w:rPr>
          <w:b/>
        </w:rPr>
      </w:pPr>
    </w:p>
    <w:p w:rsidR="005208AD" w:rsidRDefault="005208AD" w:rsidP="009D4059">
      <w:pPr>
        <w:spacing w:after="0" w:line="240" w:lineRule="auto"/>
        <w:rPr>
          <w:b/>
        </w:rPr>
      </w:pPr>
    </w:p>
    <w:p w:rsidR="005208AD" w:rsidRDefault="005208AD" w:rsidP="009D4059">
      <w:pPr>
        <w:spacing w:after="0" w:line="240" w:lineRule="auto"/>
        <w:rPr>
          <w:b/>
        </w:rPr>
      </w:pPr>
    </w:p>
    <w:p w:rsidR="009E6F79" w:rsidRDefault="009E6F79" w:rsidP="009D4059">
      <w:pPr>
        <w:spacing w:after="0" w:line="240" w:lineRule="auto"/>
        <w:rPr>
          <w:b/>
        </w:rPr>
      </w:pPr>
      <w:proofErr w:type="spellStart"/>
      <w:r w:rsidRPr="00655AFF">
        <w:rPr>
          <w:b/>
        </w:rPr>
        <w:lastRenderedPageBreak/>
        <w:t>Cúinne</w:t>
      </w:r>
      <w:proofErr w:type="spellEnd"/>
      <w:r w:rsidRPr="00655AFF">
        <w:rPr>
          <w:b/>
        </w:rPr>
        <w:t xml:space="preserve"> </w:t>
      </w:r>
      <w:proofErr w:type="spellStart"/>
      <w:r w:rsidRPr="00655AFF">
        <w:rPr>
          <w:b/>
        </w:rPr>
        <w:t>na</w:t>
      </w:r>
      <w:proofErr w:type="spellEnd"/>
      <w:r w:rsidRPr="00655AFF">
        <w:rPr>
          <w:b/>
        </w:rPr>
        <w:t xml:space="preserve"> </w:t>
      </w:r>
      <w:proofErr w:type="spellStart"/>
      <w:r w:rsidRPr="00655AFF">
        <w:rPr>
          <w:b/>
        </w:rPr>
        <w:t>Gaeilge</w:t>
      </w:r>
      <w:proofErr w:type="spellEnd"/>
    </w:p>
    <w:p w:rsidR="009D4059" w:rsidRPr="00655AFF" w:rsidRDefault="009D4059" w:rsidP="009D4059">
      <w:pPr>
        <w:spacing w:after="0" w:line="240" w:lineRule="auto"/>
        <w:jc w:val="center"/>
        <w:rPr>
          <w:b/>
        </w:rPr>
      </w:pPr>
      <w:r>
        <w:rPr>
          <w:noProof/>
          <w:lang w:eastAsia="en-IE"/>
        </w:rPr>
        <w:drawing>
          <wp:inline distT="0" distB="0" distL="0" distR="0">
            <wp:extent cx="1733550" cy="1056640"/>
            <wp:effectExtent l="0" t="0" r="0" b="0"/>
            <wp:docPr id="1" name="Picture 1" descr="Image result for labhair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hair li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093" cy="1064895"/>
                    </a:xfrm>
                    <a:prstGeom prst="rect">
                      <a:avLst/>
                    </a:prstGeom>
                    <a:noFill/>
                    <a:ln>
                      <a:noFill/>
                    </a:ln>
                  </pic:spPr>
                </pic:pic>
              </a:graphicData>
            </a:graphic>
          </wp:inline>
        </w:drawing>
      </w:r>
    </w:p>
    <w:p w:rsidR="009E6F79" w:rsidRDefault="009E6F79" w:rsidP="009D4059">
      <w:pPr>
        <w:spacing w:after="0" w:line="240" w:lineRule="auto"/>
      </w:pPr>
      <w:r>
        <w:t>We hope that parents are enjoying using the two website</w:t>
      </w:r>
      <w:r w:rsidR="00BC2332">
        <w:t>s</w:t>
      </w:r>
      <w:r>
        <w:t xml:space="preserve"> that we shared in our previous newsletter (</w:t>
      </w:r>
      <w:proofErr w:type="spellStart"/>
      <w:r>
        <w:t>abairleat</w:t>
      </w:r>
      <w:proofErr w:type="spellEnd"/>
      <w:r>
        <w:t xml:space="preserve"> and </w:t>
      </w:r>
      <w:proofErr w:type="spellStart"/>
      <w:r>
        <w:t>duolingo</w:t>
      </w:r>
      <w:proofErr w:type="spellEnd"/>
      <w:r>
        <w:t xml:space="preserve">). We welcome feedback from parents who have been using it and we hope that you are encouraging your children to interact with these resources. We are keeping up with our ambition of sharing some useful Irish phrases with our families and we hope that you find them useful at home. </w:t>
      </w:r>
    </w:p>
    <w:p w:rsidR="009E6F79" w:rsidRDefault="009E6F79" w:rsidP="009D4059">
      <w:pPr>
        <w:pStyle w:val="ListParagraph"/>
        <w:numPr>
          <w:ilvl w:val="0"/>
          <w:numId w:val="10"/>
        </w:numPr>
        <w:spacing w:after="0" w:line="240" w:lineRule="auto"/>
        <w:ind w:left="360"/>
      </w:pPr>
      <w:proofErr w:type="spellStart"/>
      <w:r>
        <w:t>Cén</w:t>
      </w:r>
      <w:proofErr w:type="spellEnd"/>
      <w:r>
        <w:t xml:space="preserve"> </w:t>
      </w:r>
      <w:proofErr w:type="spellStart"/>
      <w:r>
        <w:t>caitheamh</w:t>
      </w:r>
      <w:proofErr w:type="spellEnd"/>
      <w:r>
        <w:t xml:space="preserve"> </w:t>
      </w:r>
      <w:proofErr w:type="spellStart"/>
      <w:r>
        <w:t>aimsire</w:t>
      </w:r>
      <w:proofErr w:type="spellEnd"/>
      <w:r>
        <w:t xml:space="preserve"> is </w:t>
      </w:r>
      <w:proofErr w:type="spellStart"/>
      <w:r>
        <w:t>maith</w:t>
      </w:r>
      <w:proofErr w:type="spellEnd"/>
      <w:r>
        <w:t xml:space="preserve"> </w:t>
      </w:r>
      <w:proofErr w:type="spellStart"/>
      <w:r>
        <w:t>leat</w:t>
      </w:r>
      <w:proofErr w:type="spellEnd"/>
      <w:r>
        <w:t>? (</w:t>
      </w:r>
      <w:r w:rsidRPr="00985CF0">
        <w:rPr>
          <w:i/>
        </w:rPr>
        <w:t>Which hobbies/past-times do you like</w:t>
      </w:r>
      <w:r>
        <w:t>?)</w:t>
      </w:r>
    </w:p>
    <w:p w:rsidR="00985CF0" w:rsidRDefault="009E6F79" w:rsidP="009D4059">
      <w:pPr>
        <w:pStyle w:val="ListParagraph"/>
        <w:numPr>
          <w:ilvl w:val="0"/>
          <w:numId w:val="10"/>
        </w:numPr>
        <w:spacing w:after="0" w:line="240" w:lineRule="auto"/>
        <w:ind w:left="360"/>
      </w:pPr>
      <w:r>
        <w:t xml:space="preserve">Is </w:t>
      </w:r>
      <w:proofErr w:type="spellStart"/>
      <w:r>
        <w:t>maith</w:t>
      </w:r>
      <w:proofErr w:type="spellEnd"/>
      <w:r>
        <w:t xml:space="preserve"> </w:t>
      </w:r>
      <w:proofErr w:type="spellStart"/>
      <w:r>
        <w:t>liom</w:t>
      </w:r>
      <w:proofErr w:type="spellEnd"/>
      <w:r>
        <w:t xml:space="preserve"> </w:t>
      </w:r>
      <w:proofErr w:type="spellStart"/>
      <w:r>
        <w:t>peil</w:t>
      </w:r>
      <w:proofErr w:type="spellEnd"/>
      <w:r>
        <w:t>/</w:t>
      </w:r>
      <w:proofErr w:type="spellStart"/>
      <w:r>
        <w:t>camógaíocht</w:t>
      </w:r>
      <w:proofErr w:type="spellEnd"/>
      <w:r>
        <w:t xml:space="preserve"> </w:t>
      </w:r>
    </w:p>
    <w:p w:rsidR="009E6F79" w:rsidRDefault="009E6F79" w:rsidP="00985CF0">
      <w:pPr>
        <w:pStyle w:val="ListParagraph"/>
        <w:spacing w:after="0" w:line="240" w:lineRule="auto"/>
        <w:ind w:left="360"/>
      </w:pPr>
      <w:r>
        <w:t>(</w:t>
      </w:r>
      <w:r w:rsidRPr="00985CF0">
        <w:rPr>
          <w:i/>
        </w:rPr>
        <w:t>I like football/camogie</w:t>
      </w:r>
      <w:r>
        <w:t>).</w:t>
      </w:r>
    </w:p>
    <w:p w:rsidR="009E6F79" w:rsidRDefault="009E6F79" w:rsidP="009D4059">
      <w:pPr>
        <w:pStyle w:val="ListParagraph"/>
        <w:numPr>
          <w:ilvl w:val="0"/>
          <w:numId w:val="10"/>
        </w:numPr>
        <w:spacing w:after="0" w:line="240" w:lineRule="auto"/>
        <w:ind w:left="360"/>
      </w:pPr>
      <w:r>
        <w:t xml:space="preserve">Is </w:t>
      </w:r>
      <w:proofErr w:type="spellStart"/>
      <w:r>
        <w:t>maith</w:t>
      </w:r>
      <w:proofErr w:type="spellEnd"/>
      <w:r>
        <w:t xml:space="preserve"> </w:t>
      </w:r>
      <w:proofErr w:type="spellStart"/>
      <w:r>
        <w:t>liom</w:t>
      </w:r>
      <w:proofErr w:type="spellEnd"/>
      <w:r>
        <w:t xml:space="preserve"> </w:t>
      </w:r>
      <w:proofErr w:type="spellStart"/>
      <w:r>
        <w:t>peil</w:t>
      </w:r>
      <w:proofErr w:type="spellEnd"/>
      <w:r>
        <w:t>/</w:t>
      </w:r>
      <w:proofErr w:type="spellStart"/>
      <w:r>
        <w:t>camógaíocht</w:t>
      </w:r>
      <w:proofErr w:type="spellEnd"/>
      <w:r>
        <w:t xml:space="preserve"> a </w:t>
      </w:r>
      <w:proofErr w:type="spellStart"/>
      <w:r>
        <w:t>imirt</w:t>
      </w:r>
      <w:proofErr w:type="spellEnd"/>
      <w:r>
        <w:t xml:space="preserve"> </w:t>
      </w:r>
      <w:r w:rsidR="009D4059">
        <w:t xml:space="preserve">  </w:t>
      </w:r>
      <w:proofErr w:type="gramStart"/>
      <w:r w:rsidR="009D4059">
        <w:t xml:space="preserve">   </w:t>
      </w:r>
      <w:r>
        <w:t>(</w:t>
      </w:r>
      <w:proofErr w:type="gramEnd"/>
      <w:r w:rsidRPr="00985CF0">
        <w:rPr>
          <w:i/>
        </w:rPr>
        <w:t>I like to play football/camogie</w:t>
      </w:r>
      <w:r>
        <w:t>).</w:t>
      </w:r>
    </w:p>
    <w:p w:rsidR="00985CF0" w:rsidRDefault="009E6F79" w:rsidP="009D4059">
      <w:pPr>
        <w:pStyle w:val="ListParagraph"/>
        <w:numPr>
          <w:ilvl w:val="0"/>
          <w:numId w:val="10"/>
        </w:numPr>
        <w:spacing w:after="0" w:line="240" w:lineRule="auto"/>
        <w:ind w:left="360"/>
      </w:pPr>
      <w:proofErr w:type="spellStart"/>
      <w:r>
        <w:t>Ní</w:t>
      </w:r>
      <w:proofErr w:type="spellEnd"/>
      <w:r>
        <w:t xml:space="preserve"> </w:t>
      </w:r>
      <w:proofErr w:type="spellStart"/>
      <w:r>
        <w:t>maith</w:t>
      </w:r>
      <w:proofErr w:type="spellEnd"/>
      <w:r>
        <w:t xml:space="preserve"> </w:t>
      </w:r>
      <w:proofErr w:type="spellStart"/>
      <w:r>
        <w:t>liom</w:t>
      </w:r>
      <w:proofErr w:type="spellEnd"/>
      <w:r>
        <w:t xml:space="preserve"> </w:t>
      </w:r>
      <w:proofErr w:type="spellStart"/>
      <w:r>
        <w:t>iománaíocht</w:t>
      </w:r>
      <w:proofErr w:type="spellEnd"/>
      <w:r>
        <w:t xml:space="preserve"> a </w:t>
      </w:r>
      <w:proofErr w:type="spellStart"/>
      <w:r>
        <w:t>imirt</w:t>
      </w:r>
      <w:proofErr w:type="spellEnd"/>
      <w:r>
        <w:t xml:space="preserve"> </w:t>
      </w:r>
    </w:p>
    <w:p w:rsidR="009E6F79" w:rsidRDefault="009E6F79" w:rsidP="00985CF0">
      <w:pPr>
        <w:pStyle w:val="ListParagraph"/>
        <w:spacing w:after="0" w:line="240" w:lineRule="auto"/>
        <w:ind w:left="360"/>
      </w:pPr>
      <w:r>
        <w:t>(</w:t>
      </w:r>
      <w:r w:rsidRPr="00985CF0">
        <w:rPr>
          <w:i/>
        </w:rPr>
        <w:t>I don't like to play hurling</w:t>
      </w:r>
      <w:r>
        <w:t>).</w:t>
      </w:r>
    </w:p>
    <w:p w:rsidR="00985CF0" w:rsidRDefault="009E6F79" w:rsidP="009D4059">
      <w:pPr>
        <w:pStyle w:val="ListParagraph"/>
        <w:numPr>
          <w:ilvl w:val="0"/>
          <w:numId w:val="10"/>
        </w:numPr>
        <w:spacing w:after="0" w:line="240" w:lineRule="auto"/>
        <w:ind w:left="360"/>
      </w:pPr>
      <w:r>
        <w:t>I</w:t>
      </w:r>
      <w:r w:rsidR="009D4059">
        <w:t xml:space="preserve">s </w:t>
      </w:r>
      <w:proofErr w:type="spellStart"/>
      <w:r w:rsidR="009D4059">
        <w:t>breá</w:t>
      </w:r>
      <w:proofErr w:type="spellEnd"/>
      <w:r w:rsidR="009D4059">
        <w:t xml:space="preserve"> </w:t>
      </w:r>
      <w:proofErr w:type="spellStart"/>
      <w:r w:rsidR="009D4059">
        <w:t>liom</w:t>
      </w:r>
      <w:proofErr w:type="spellEnd"/>
      <w:r w:rsidR="009D4059">
        <w:t xml:space="preserve"> a </w:t>
      </w:r>
      <w:proofErr w:type="spellStart"/>
      <w:r w:rsidR="009D4059">
        <w:t>bheith</w:t>
      </w:r>
      <w:proofErr w:type="spellEnd"/>
      <w:r w:rsidR="009D4059">
        <w:t xml:space="preserve"> ag </w:t>
      </w:r>
      <w:proofErr w:type="spellStart"/>
      <w:r w:rsidR="009D4059">
        <w:t>snámh</w:t>
      </w:r>
      <w:proofErr w:type="spellEnd"/>
      <w:r w:rsidR="009D4059">
        <w:t xml:space="preserve">/ag </w:t>
      </w:r>
      <w:proofErr w:type="spellStart"/>
      <w:r w:rsidR="009D4059">
        <w:t>damhsa</w:t>
      </w:r>
      <w:proofErr w:type="spellEnd"/>
      <w:r w:rsidR="009D4059">
        <w:t xml:space="preserve">/ ag </w:t>
      </w:r>
      <w:proofErr w:type="spellStart"/>
      <w:r w:rsidR="009D4059">
        <w:t>canadh</w:t>
      </w:r>
      <w:proofErr w:type="spellEnd"/>
      <w:r w:rsidR="009D4059">
        <w:t xml:space="preserve">/ ag </w:t>
      </w:r>
      <w:proofErr w:type="spellStart"/>
      <w:r w:rsidR="009D4059">
        <w:t>rothaíocht</w:t>
      </w:r>
      <w:proofErr w:type="spellEnd"/>
      <w:r w:rsidR="009D4059">
        <w:t xml:space="preserve"> </w:t>
      </w:r>
    </w:p>
    <w:p w:rsidR="009E6F79" w:rsidRDefault="009E6F79" w:rsidP="00985CF0">
      <w:pPr>
        <w:pStyle w:val="ListParagraph"/>
        <w:spacing w:after="0" w:line="240" w:lineRule="auto"/>
        <w:ind w:left="360"/>
      </w:pPr>
      <w:r>
        <w:t>(</w:t>
      </w:r>
      <w:r w:rsidRPr="00985CF0">
        <w:rPr>
          <w:i/>
        </w:rPr>
        <w:t>I love to swim</w:t>
      </w:r>
      <w:r w:rsidR="009D4059" w:rsidRPr="00985CF0">
        <w:rPr>
          <w:i/>
        </w:rPr>
        <w:t>/dance/sing/cycle</w:t>
      </w:r>
      <w:r>
        <w:t>).</w:t>
      </w:r>
    </w:p>
    <w:p w:rsidR="00985CF0" w:rsidRDefault="009E6F79" w:rsidP="009D4059">
      <w:pPr>
        <w:pStyle w:val="ListParagraph"/>
        <w:numPr>
          <w:ilvl w:val="0"/>
          <w:numId w:val="10"/>
        </w:numPr>
        <w:spacing w:after="0" w:line="240" w:lineRule="auto"/>
        <w:ind w:left="360"/>
      </w:pPr>
      <w:r>
        <w:t xml:space="preserve">Is </w:t>
      </w:r>
      <w:proofErr w:type="spellStart"/>
      <w:r>
        <w:t>maith</w:t>
      </w:r>
      <w:proofErr w:type="spellEnd"/>
      <w:r>
        <w:t xml:space="preserve"> </w:t>
      </w:r>
      <w:proofErr w:type="spellStart"/>
      <w:r>
        <w:t>liom</w:t>
      </w:r>
      <w:proofErr w:type="spellEnd"/>
      <w:r>
        <w:t xml:space="preserve"> a </w:t>
      </w:r>
      <w:proofErr w:type="spellStart"/>
      <w:r>
        <w:t>bheith</w:t>
      </w:r>
      <w:proofErr w:type="spellEnd"/>
      <w:r>
        <w:t xml:space="preserve"> ag </w:t>
      </w:r>
      <w:proofErr w:type="spellStart"/>
      <w:r>
        <w:t>dornálaíocht</w:t>
      </w:r>
      <w:proofErr w:type="spellEnd"/>
      <w:r>
        <w:t xml:space="preserve"> </w:t>
      </w:r>
    </w:p>
    <w:p w:rsidR="009E6F79" w:rsidRDefault="009E6F79" w:rsidP="00985CF0">
      <w:pPr>
        <w:pStyle w:val="ListParagraph"/>
        <w:spacing w:after="0" w:line="240" w:lineRule="auto"/>
        <w:ind w:left="360"/>
      </w:pPr>
      <w:r>
        <w:t>(</w:t>
      </w:r>
      <w:r w:rsidRPr="00985CF0">
        <w:rPr>
          <w:i/>
        </w:rPr>
        <w:t>I like to box</w:t>
      </w:r>
      <w:r>
        <w:t>).</w:t>
      </w:r>
    </w:p>
    <w:p w:rsidR="009E6F79" w:rsidRDefault="009E6F79" w:rsidP="009D4059">
      <w:pPr>
        <w:pStyle w:val="ListParagraph"/>
        <w:numPr>
          <w:ilvl w:val="0"/>
          <w:numId w:val="10"/>
        </w:numPr>
        <w:spacing w:after="0" w:line="240" w:lineRule="auto"/>
        <w:ind w:left="360"/>
      </w:pPr>
      <w:r>
        <w:t xml:space="preserve">Is </w:t>
      </w:r>
      <w:proofErr w:type="spellStart"/>
      <w:r>
        <w:t>fearr</w:t>
      </w:r>
      <w:proofErr w:type="spellEnd"/>
      <w:r>
        <w:t xml:space="preserve"> </w:t>
      </w:r>
      <w:proofErr w:type="spellStart"/>
      <w:r>
        <w:t>liom</w:t>
      </w:r>
      <w:proofErr w:type="spellEnd"/>
      <w:r>
        <w:t xml:space="preserve"> </w:t>
      </w:r>
      <w:proofErr w:type="spellStart"/>
      <w:r>
        <w:t>sacar</w:t>
      </w:r>
      <w:proofErr w:type="spellEnd"/>
      <w:r>
        <w:t xml:space="preserve"> (</w:t>
      </w:r>
      <w:r w:rsidRPr="00985CF0">
        <w:rPr>
          <w:i/>
        </w:rPr>
        <w:t>I prefer soccer</w:t>
      </w:r>
      <w:r>
        <w:t>).</w:t>
      </w:r>
    </w:p>
    <w:p w:rsidR="00985CF0" w:rsidRDefault="009E6F79" w:rsidP="009D4059">
      <w:pPr>
        <w:pStyle w:val="ListParagraph"/>
        <w:numPr>
          <w:ilvl w:val="0"/>
          <w:numId w:val="10"/>
        </w:numPr>
        <w:spacing w:after="0" w:line="240" w:lineRule="auto"/>
        <w:ind w:left="360"/>
      </w:pPr>
      <w:r>
        <w:t xml:space="preserve">Is </w:t>
      </w:r>
      <w:proofErr w:type="spellStart"/>
      <w:r>
        <w:t>fearr</w:t>
      </w:r>
      <w:proofErr w:type="spellEnd"/>
      <w:r>
        <w:t xml:space="preserve"> </w:t>
      </w:r>
      <w:proofErr w:type="spellStart"/>
      <w:r>
        <w:t>liom</w:t>
      </w:r>
      <w:proofErr w:type="spellEnd"/>
      <w:r>
        <w:t xml:space="preserve"> </w:t>
      </w:r>
      <w:proofErr w:type="spellStart"/>
      <w:r>
        <w:t>sacar</w:t>
      </w:r>
      <w:proofErr w:type="spellEnd"/>
      <w:r>
        <w:t xml:space="preserve"> </w:t>
      </w:r>
      <w:proofErr w:type="spellStart"/>
      <w:r>
        <w:t>ná</w:t>
      </w:r>
      <w:proofErr w:type="spellEnd"/>
      <w:r>
        <w:t xml:space="preserve"> </w:t>
      </w:r>
      <w:proofErr w:type="spellStart"/>
      <w:r>
        <w:t>camógaíocht</w:t>
      </w:r>
      <w:proofErr w:type="spellEnd"/>
      <w:r>
        <w:t xml:space="preserve"> </w:t>
      </w:r>
    </w:p>
    <w:p w:rsidR="009E6F79" w:rsidRDefault="009E6F79" w:rsidP="00985CF0">
      <w:pPr>
        <w:pStyle w:val="ListParagraph"/>
        <w:spacing w:after="0" w:line="240" w:lineRule="auto"/>
        <w:ind w:left="360"/>
      </w:pPr>
      <w:r>
        <w:t>(</w:t>
      </w:r>
      <w:r w:rsidRPr="00985CF0">
        <w:rPr>
          <w:i/>
        </w:rPr>
        <w:t>I prefer soccer to camogie</w:t>
      </w:r>
      <w:r>
        <w:t>).</w:t>
      </w:r>
    </w:p>
    <w:p w:rsidR="009E6F79" w:rsidRDefault="009E6F79" w:rsidP="009D4059">
      <w:pPr>
        <w:pStyle w:val="ListParagraph"/>
        <w:numPr>
          <w:ilvl w:val="0"/>
          <w:numId w:val="10"/>
        </w:numPr>
        <w:spacing w:after="0" w:line="240" w:lineRule="auto"/>
        <w:ind w:left="360"/>
      </w:pPr>
      <w:r>
        <w:t xml:space="preserve">An </w:t>
      </w:r>
      <w:proofErr w:type="spellStart"/>
      <w:r>
        <w:t>bhfuil</w:t>
      </w:r>
      <w:proofErr w:type="spellEnd"/>
      <w:r>
        <w:t xml:space="preserve"> </w:t>
      </w:r>
      <w:proofErr w:type="spellStart"/>
      <w:r>
        <w:t>suim</w:t>
      </w:r>
      <w:proofErr w:type="spellEnd"/>
      <w:r>
        <w:t xml:space="preserve"> </w:t>
      </w:r>
      <w:proofErr w:type="spellStart"/>
      <w:r>
        <w:t>agat</w:t>
      </w:r>
      <w:proofErr w:type="spellEnd"/>
      <w:r>
        <w:t xml:space="preserve"> </w:t>
      </w:r>
      <w:proofErr w:type="spellStart"/>
      <w:r>
        <w:t>sa</w:t>
      </w:r>
      <w:proofErr w:type="spellEnd"/>
      <w:r>
        <w:t xml:space="preserve"> </w:t>
      </w:r>
      <w:proofErr w:type="spellStart"/>
      <w:r>
        <w:t>spórt</w:t>
      </w:r>
      <w:proofErr w:type="spellEnd"/>
      <w:r>
        <w:t xml:space="preserve">? Are you interested in sport? </w:t>
      </w:r>
      <w:proofErr w:type="spellStart"/>
      <w:r>
        <w:t>Tá</w:t>
      </w:r>
      <w:proofErr w:type="spellEnd"/>
      <w:r>
        <w:t>/</w:t>
      </w:r>
      <w:proofErr w:type="spellStart"/>
      <w:r>
        <w:t>Níl</w:t>
      </w:r>
      <w:proofErr w:type="spellEnd"/>
      <w:r>
        <w:t>. I am/am not.</w:t>
      </w:r>
    </w:p>
    <w:p w:rsidR="00985CF0" w:rsidRDefault="009E6F79" w:rsidP="009D4059">
      <w:pPr>
        <w:pStyle w:val="ListParagraph"/>
        <w:numPr>
          <w:ilvl w:val="0"/>
          <w:numId w:val="10"/>
        </w:numPr>
        <w:spacing w:after="0" w:line="240" w:lineRule="auto"/>
        <w:ind w:left="360"/>
      </w:pPr>
      <w:proofErr w:type="spellStart"/>
      <w:r>
        <w:t>Tá</w:t>
      </w:r>
      <w:proofErr w:type="spellEnd"/>
      <w:r>
        <w:t xml:space="preserve"> </w:t>
      </w:r>
      <w:proofErr w:type="spellStart"/>
      <w:r>
        <w:t>suim</w:t>
      </w:r>
      <w:proofErr w:type="spellEnd"/>
      <w:r>
        <w:t xml:space="preserve"> </w:t>
      </w:r>
      <w:proofErr w:type="spellStart"/>
      <w:r>
        <w:t>agam</w:t>
      </w:r>
      <w:proofErr w:type="spellEnd"/>
      <w:r>
        <w:t xml:space="preserve"> </w:t>
      </w:r>
      <w:proofErr w:type="spellStart"/>
      <w:r>
        <w:t>sa</w:t>
      </w:r>
      <w:proofErr w:type="spellEnd"/>
      <w:r>
        <w:t xml:space="preserve"> </w:t>
      </w:r>
      <w:proofErr w:type="spellStart"/>
      <w:r w:rsidR="009D4059">
        <w:t>spó</w:t>
      </w:r>
      <w:r>
        <w:t>rt</w:t>
      </w:r>
      <w:proofErr w:type="spellEnd"/>
      <w:r>
        <w:t xml:space="preserve"> </w:t>
      </w:r>
    </w:p>
    <w:p w:rsidR="009E6F79" w:rsidRDefault="009E6F79" w:rsidP="00985CF0">
      <w:pPr>
        <w:pStyle w:val="ListParagraph"/>
        <w:spacing w:after="0" w:line="240" w:lineRule="auto"/>
        <w:ind w:left="360"/>
      </w:pPr>
      <w:r>
        <w:t>(</w:t>
      </w:r>
      <w:r w:rsidRPr="00985CF0">
        <w:rPr>
          <w:i/>
        </w:rPr>
        <w:t>I am interested in sport</w:t>
      </w:r>
      <w:r>
        <w:t>).</w:t>
      </w:r>
    </w:p>
    <w:p w:rsidR="009E6F79" w:rsidRDefault="009E6F79" w:rsidP="009D4059">
      <w:pPr>
        <w:spacing w:after="0" w:line="240" w:lineRule="auto"/>
      </w:pPr>
    </w:p>
    <w:p w:rsidR="009E6F79" w:rsidRPr="00655AFF" w:rsidRDefault="009E6F79" w:rsidP="009D4059">
      <w:pPr>
        <w:spacing w:after="0" w:line="240" w:lineRule="auto"/>
        <w:rPr>
          <w:b/>
        </w:rPr>
      </w:pPr>
      <w:r w:rsidRPr="00655AFF">
        <w:rPr>
          <w:b/>
        </w:rPr>
        <w:t>Dates for the Diary</w:t>
      </w:r>
    </w:p>
    <w:p w:rsidR="009E6F79" w:rsidRDefault="009E6F79" w:rsidP="009D4059">
      <w:pPr>
        <w:pStyle w:val="ListParagraph"/>
        <w:numPr>
          <w:ilvl w:val="0"/>
          <w:numId w:val="11"/>
        </w:numPr>
        <w:spacing w:after="0" w:line="240" w:lineRule="auto"/>
        <w:ind w:left="360"/>
      </w:pPr>
      <w:r>
        <w:t>School will be closed on Monday 2</w:t>
      </w:r>
      <w:r w:rsidRPr="00655AFF">
        <w:rPr>
          <w:vertAlign w:val="superscript"/>
        </w:rPr>
        <w:t>nd</w:t>
      </w:r>
      <w:r>
        <w:t xml:space="preserve"> and Tuesday 3</w:t>
      </w:r>
      <w:r w:rsidRPr="00655AFF">
        <w:rPr>
          <w:vertAlign w:val="superscript"/>
        </w:rPr>
        <w:t>rd</w:t>
      </w:r>
      <w:r>
        <w:t xml:space="preserve"> June 2019 (Bank Holiday Weekend)</w:t>
      </w:r>
    </w:p>
    <w:p w:rsidR="009E6F79" w:rsidRDefault="009E6F79" w:rsidP="009D4059">
      <w:pPr>
        <w:pStyle w:val="ListParagraph"/>
        <w:numPr>
          <w:ilvl w:val="0"/>
          <w:numId w:val="11"/>
        </w:numPr>
        <w:spacing w:after="0" w:line="240" w:lineRule="auto"/>
        <w:ind w:left="360"/>
      </w:pPr>
      <w:r>
        <w:t>Book Rental due Friday June 7</w:t>
      </w:r>
      <w:r w:rsidRPr="00655AFF">
        <w:rPr>
          <w:vertAlign w:val="superscript"/>
        </w:rPr>
        <w:t>th</w:t>
      </w:r>
      <w:r>
        <w:t xml:space="preserve"> 2019</w:t>
      </w:r>
    </w:p>
    <w:p w:rsidR="009E6F79" w:rsidRDefault="009E6F79" w:rsidP="009D4059">
      <w:pPr>
        <w:pStyle w:val="ListParagraph"/>
        <w:numPr>
          <w:ilvl w:val="0"/>
          <w:numId w:val="11"/>
        </w:numPr>
        <w:spacing w:after="0" w:line="240" w:lineRule="auto"/>
        <w:ind w:left="360"/>
      </w:pPr>
      <w:r>
        <w:t>End of Year Mass (Thursday 20</w:t>
      </w:r>
      <w:r w:rsidRPr="00655AFF">
        <w:rPr>
          <w:vertAlign w:val="superscript"/>
        </w:rPr>
        <w:t>th</w:t>
      </w:r>
      <w:r>
        <w:t xml:space="preserve"> June)</w:t>
      </w:r>
    </w:p>
    <w:p w:rsidR="009E6F79" w:rsidRDefault="009E6F79" w:rsidP="009D4059">
      <w:pPr>
        <w:pStyle w:val="ListParagraph"/>
        <w:numPr>
          <w:ilvl w:val="0"/>
          <w:numId w:val="11"/>
        </w:numPr>
        <w:spacing w:after="0" w:line="240" w:lineRule="auto"/>
        <w:ind w:left="360"/>
      </w:pPr>
      <w:r>
        <w:t>Summer holidays (Friday 28</w:t>
      </w:r>
      <w:r w:rsidRPr="00655AFF">
        <w:rPr>
          <w:vertAlign w:val="superscript"/>
        </w:rPr>
        <w:t>th</w:t>
      </w:r>
      <w:r>
        <w:t xml:space="preserve"> June 2019)</w:t>
      </w:r>
    </w:p>
    <w:p w:rsidR="009E6F79" w:rsidRDefault="00D138D6" w:rsidP="009D4059">
      <w:pPr>
        <w:pStyle w:val="ListParagraph"/>
        <w:numPr>
          <w:ilvl w:val="0"/>
          <w:numId w:val="11"/>
        </w:numPr>
        <w:spacing w:after="0" w:line="240" w:lineRule="auto"/>
        <w:ind w:left="360"/>
      </w:pPr>
      <w:r>
        <w:t>New school year begins</w:t>
      </w:r>
      <w:r w:rsidR="009E6F79">
        <w:t xml:space="preserve"> (Monday September 2</w:t>
      </w:r>
      <w:r w:rsidR="009E6F79" w:rsidRPr="00655AFF">
        <w:rPr>
          <w:vertAlign w:val="superscript"/>
        </w:rPr>
        <w:t>nd</w:t>
      </w:r>
      <w:r w:rsidR="009E6F79">
        <w:t xml:space="preserve"> 2019) – Please see calendar attached to booklist</w:t>
      </w:r>
    </w:p>
    <w:p w:rsidR="009E6F79" w:rsidRDefault="009E6F79" w:rsidP="009E6F79"/>
    <w:p w:rsidR="005A2E2D" w:rsidRDefault="005A2E2D" w:rsidP="005A2E2D">
      <w:pPr>
        <w:pStyle w:val="NormalWeb"/>
        <w:shd w:val="clear" w:color="auto" w:fill="FFFFFF"/>
        <w:spacing w:before="0" w:beforeAutospacing="0" w:after="150" w:afterAutospacing="0"/>
        <w:rPr>
          <w:rFonts w:asciiTheme="minorHAnsi" w:hAnsiTheme="minorHAnsi" w:cstheme="minorHAnsi"/>
          <w:sz w:val="22"/>
          <w:szCs w:val="22"/>
        </w:rPr>
      </w:pPr>
    </w:p>
    <w:sectPr w:rsidR="005A2E2D"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C44"/>
    <w:multiLevelType w:val="multilevel"/>
    <w:tmpl w:val="8B1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62B7"/>
    <w:multiLevelType w:val="hybridMultilevel"/>
    <w:tmpl w:val="C8423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8F245E"/>
    <w:multiLevelType w:val="hybridMultilevel"/>
    <w:tmpl w:val="BFF81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D7587E"/>
    <w:multiLevelType w:val="hybridMultilevel"/>
    <w:tmpl w:val="4F223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516DB1"/>
    <w:multiLevelType w:val="multilevel"/>
    <w:tmpl w:val="CCF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E3815"/>
    <w:multiLevelType w:val="multilevel"/>
    <w:tmpl w:val="8E3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43ED9"/>
    <w:multiLevelType w:val="multilevel"/>
    <w:tmpl w:val="A04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95B1B"/>
    <w:multiLevelType w:val="hybridMultilevel"/>
    <w:tmpl w:val="E1A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1A194F"/>
    <w:multiLevelType w:val="multilevel"/>
    <w:tmpl w:val="563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CF7"/>
    <w:multiLevelType w:val="multilevel"/>
    <w:tmpl w:val="CDB4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85A90"/>
    <w:multiLevelType w:val="hybridMultilevel"/>
    <w:tmpl w:val="31CE3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DA61B6"/>
    <w:multiLevelType w:val="multilevel"/>
    <w:tmpl w:val="7E0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9"/>
  </w:num>
  <w:num w:numId="6">
    <w:abstractNumId w:val="11"/>
  </w:num>
  <w:num w:numId="7">
    <w:abstractNumId w:val="8"/>
  </w:num>
  <w:num w:numId="8">
    <w:abstractNumId w:val="3"/>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63A89"/>
    <w:rsid w:val="000C3711"/>
    <w:rsid w:val="000E0D70"/>
    <w:rsid w:val="001C406F"/>
    <w:rsid w:val="001D7594"/>
    <w:rsid w:val="001E325C"/>
    <w:rsid w:val="001F4708"/>
    <w:rsid w:val="002277CD"/>
    <w:rsid w:val="00232B47"/>
    <w:rsid w:val="00245B36"/>
    <w:rsid w:val="002B30F6"/>
    <w:rsid w:val="002D5F88"/>
    <w:rsid w:val="003163BB"/>
    <w:rsid w:val="00395FC8"/>
    <w:rsid w:val="00407CBC"/>
    <w:rsid w:val="004A73EC"/>
    <w:rsid w:val="005208AD"/>
    <w:rsid w:val="005608C8"/>
    <w:rsid w:val="00561437"/>
    <w:rsid w:val="005A2E2D"/>
    <w:rsid w:val="005E18E9"/>
    <w:rsid w:val="00726E35"/>
    <w:rsid w:val="00797F04"/>
    <w:rsid w:val="007C4CDA"/>
    <w:rsid w:val="007D7B37"/>
    <w:rsid w:val="007E5B3E"/>
    <w:rsid w:val="00827924"/>
    <w:rsid w:val="008525F2"/>
    <w:rsid w:val="00895348"/>
    <w:rsid w:val="008D5CF5"/>
    <w:rsid w:val="009729AD"/>
    <w:rsid w:val="00985CF0"/>
    <w:rsid w:val="009A5758"/>
    <w:rsid w:val="009B0DED"/>
    <w:rsid w:val="009D4059"/>
    <w:rsid w:val="009E6F79"/>
    <w:rsid w:val="00A00227"/>
    <w:rsid w:val="00A4202A"/>
    <w:rsid w:val="00A459BC"/>
    <w:rsid w:val="00A55B66"/>
    <w:rsid w:val="00B12171"/>
    <w:rsid w:val="00B15DD8"/>
    <w:rsid w:val="00BC2332"/>
    <w:rsid w:val="00C103C7"/>
    <w:rsid w:val="00C37A87"/>
    <w:rsid w:val="00C50D7D"/>
    <w:rsid w:val="00C8715C"/>
    <w:rsid w:val="00CC2C4A"/>
    <w:rsid w:val="00D031EE"/>
    <w:rsid w:val="00D138D6"/>
    <w:rsid w:val="00D5126D"/>
    <w:rsid w:val="00D62622"/>
    <w:rsid w:val="00D73D9D"/>
    <w:rsid w:val="00D872EB"/>
    <w:rsid w:val="00E93BDD"/>
    <w:rsid w:val="00EC561E"/>
    <w:rsid w:val="00F034DC"/>
    <w:rsid w:val="00F41051"/>
    <w:rsid w:val="00FB220D"/>
    <w:rsid w:val="00FD67A4"/>
    <w:rsid w:val="00FD6A19"/>
    <w:rsid w:val="00FD6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B0D"/>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 w:type="character" w:styleId="Strong">
    <w:name w:val="Strong"/>
    <w:basedOn w:val="DefaultParagraphFont"/>
    <w:uiPriority w:val="22"/>
    <w:qFormat/>
    <w:rsid w:val="00E93BDD"/>
    <w:rPr>
      <w:b/>
      <w:bCs/>
    </w:rPr>
  </w:style>
  <w:style w:type="table" w:styleId="TableGrid">
    <w:name w:val="Table Grid"/>
    <w:basedOn w:val="TableNormal"/>
    <w:uiPriority w:val="39"/>
    <w:rsid w:val="00D7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1997">
      <w:bodyDiv w:val="1"/>
      <w:marLeft w:val="0"/>
      <w:marRight w:val="0"/>
      <w:marTop w:val="0"/>
      <w:marBottom w:val="0"/>
      <w:divBdr>
        <w:top w:val="none" w:sz="0" w:space="0" w:color="auto"/>
        <w:left w:val="none" w:sz="0" w:space="0" w:color="auto"/>
        <w:bottom w:val="none" w:sz="0" w:space="0" w:color="auto"/>
        <w:right w:val="none" w:sz="0" w:space="0" w:color="auto"/>
      </w:divBdr>
    </w:div>
    <w:div w:id="1027949657">
      <w:bodyDiv w:val="1"/>
      <w:marLeft w:val="0"/>
      <w:marRight w:val="0"/>
      <w:marTop w:val="0"/>
      <w:marBottom w:val="0"/>
      <w:divBdr>
        <w:top w:val="none" w:sz="0" w:space="0" w:color="auto"/>
        <w:left w:val="none" w:sz="0" w:space="0" w:color="auto"/>
        <w:bottom w:val="none" w:sz="0" w:space="0" w:color="auto"/>
        <w:right w:val="none" w:sz="0" w:space="0" w:color="auto"/>
      </w:divBdr>
    </w:div>
    <w:div w:id="17732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D371-FF7D-4208-8DA5-467E897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2019-05-29T11:34:00Z</cp:lastPrinted>
  <dcterms:created xsi:type="dcterms:W3CDTF">2019-05-28T23:11:00Z</dcterms:created>
  <dcterms:modified xsi:type="dcterms:W3CDTF">2019-05-30T10:40:00Z</dcterms:modified>
</cp:coreProperties>
</file>