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BA" w:rsidRDefault="00D821BA" w:rsidP="00D821BA"/>
    <w:p w:rsidR="00D821BA" w:rsidRDefault="00D821BA" w:rsidP="00D821BA"/>
    <w:p w:rsidR="00D821BA" w:rsidRPr="00D821BA" w:rsidRDefault="00D821BA" w:rsidP="00D821BA">
      <w:r w:rsidRPr="00D821BA">
        <w:t>Dear Parent/Guardian,</w:t>
      </w:r>
      <w:bookmarkStart w:id="0" w:name="_GoBack"/>
      <w:bookmarkEnd w:id="0"/>
    </w:p>
    <w:p w:rsidR="00D821BA" w:rsidRPr="00D821BA" w:rsidRDefault="00D821BA" w:rsidP="00D821BA">
      <w:r w:rsidRPr="00D821BA">
        <w:t>Your child’s/children’s school is participating in the Food Dudes Healthy Eating Programme, which aims to</w:t>
      </w:r>
      <w:r>
        <w:t xml:space="preserve"> </w:t>
      </w:r>
      <w:r w:rsidRPr="00D821BA">
        <w:t>encourage children to eat more fruit and vegetables. Health experts recommend that children (and adults) eat</w:t>
      </w:r>
      <w:r>
        <w:t xml:space="preserve"> </w:t>
      </w:r>
      <w:r w:rsidRPr="00D821BA">
        <w:t>5 - 7 portions of fruit and vegetables each day. However, many children currently eat less than this.</w:t>
      </w:r>
    </w:p>
    <w:p w:rsidR="00D821BA" w:rsidRPr="00D821BA" w:rsidRDefault="00D821BA" w:rsidP="00D821BA">
      <w:r w:rsidRPr="00D821BA">
        <w:t>The programme is managed in Ireland by Bord Bia and receives financial support from the Department of</w:t>
      </w:r>
      <w:r>
        <w:t xml:space="preserve"> </w:t>
      </w:r>
      <w:r w:rsidRPr="00D821BA">
        <w:t>Agriculture, Food and the Marine and the European Union through the School Fruit and Vegetables Scheme –</w:t>
      </w:r>
      <w:r>
        <w:t xml:space="preserve"> </w:t>
      </w:r>
      <w:r w:rsidRPr="00D821BA">
        <w:t>under which the EU has made funds available for the purchase and distribution of fruit and vegetables to schools.</w:t>
      </w:r>
    </w:p>
    <w:p w:rsidR="00D821BA" w:rsidRPr="00D821BA" w:rsidRDefault="00D821BA" w:rsidP="00D821BA">
      <w:r w:rsidRPr="00D821BA">
        <w:t>For 16 consecutive school days, children receive free fruit and vegetables in school and are rewarded with stickers</w:t>
      </w:r>
      <w:r>
        <w:t xml:space="preserve"> </w:t>
      </w:r>
      <w:r w:rsidRPr="00D821BA">
        <w:t>and small rewards for eating these foods. Children will then be encouraged to bring in and eat fruit and vegetables</w:t>
      </w:r>
      <w:r>
        <w:t xml:space="preserve"> </w:t>
      </w:r>
      <w:r w:rsidRPr="00D821BA">
        <w:t>from home as part of their daily diet and will be rewarded with certificates of achievements. Up to 5 additional fruit</w:t>
      </w:r>
      <w:r>
        <w:t xml:space="preserve"> </w:t>
      </w:r>
      <w:r w:rsidRPr="00D821BA">
        <w:t>and veg tasting days will also be provided to the school later in the year.</w:t>
      </w:r>
    </w:p>
    <w:p w:rsidR="00D821BA" w:rsidRPr="00D821BA" w:rsidRDefault="00D821BA" w:rsidP="00D821BA">
      <w:r w:rsidRPr="00D821BA">
        <w:t>The aim of the programme is to encourage children to repeatedly try fruit and vegetables so that they can learn to</w:t>
      </w:r>
      <w:r>
        <w:t xml:space="preserve"> </w:t>
      </w:r>
      <w:r w:rsidRPr="00D821BA">
        <w:t>like them. The programme depicts positive role models, the Food Dudes, in a series of DVD adventures and letters</w:t>
      </w:r>
      <w:r>
        <w:t xml:space="preserve"> </w:t>
      </w:r>
      <w:r w:rsidRPr="00D821BA">
        <w:t>are read out in class that encourage children to eat fruit and vegetables. Stickers and small rewards are offered for</w:t>
      </w:r>
      <w:r>
        <w:t xml:space="preserve"> </w:t>
      </w:r>
      <w:r w:rsidRPr="00D821BA">
        <w:t>participation in the programme. The small rewards are designed for primary school children aged 4 years and over.</w:t>
      </w:r>
    </w:p>
    <w:p w:rsidR="00D821BA" w:rsidRPr="00D821BA" w:rsidRDefault="00D821BA" w:rsidP="00D821BA">
      <w:r w:rsidRPr="00D821BA">
        <w:t xml:space="preserve">Beginning </w:t>
      </w:r>
      <w:r w:rsidR="00AE259D">
        <w:t>the week after the midterm,</w:t>
      </w:r>
      <w:r w:rsidRPr="00D821BA">
        <w:t xml:space="preserve"> for 16 days of the programme your child will receive a free piece of fruit and a portion of</w:t>
      </w:r>
      <w:r>
        <w:t xml:space="preserve"> </w:t>
      </w:r>
      <w:r w:rsidRPr="00D821BA">
        <w:t>vegetables at school. You may wish to adjust the amount of food in your child’s lunchbox to accommodate these</w:t>
      </w:r>
      <w:r>
        <w:t xml:space="preserve"> </w:t>
      </w:r>
      <w:r w:rsidRPr="00D821BA">
        <w:t>additional foods. The programme takes only a small amount of time in school but will hopefully result in health</w:t>
      </w:r>
      <w:r>
        <w:t xml:space="preserve"> </w:t>
      </w:r>
      <w:r w:rsidRPr="00D821BA">
        <w:t>benefits for all who participate.</w:t>
      </w:r>
    </w:p>
    <w:p w:rsidR="00D821BA" w:rsidRPr="00D821BA" w:rsidRDefault="00D821BA" w:rsidP="00D821BA">
      <w:r w:rsidRPr="00D821BA">
        <w:t>Your child will automatically be included in this programme. However, if for any reason you do not want your</w:t>
      </w:r>
      <w:r>
        <w:t xml:space="preserve"> </w:t>
      </w:r>
      <w:r w:rsidRPr="00D821BA">
        <w:t>child to take part (e.g. if they are allergic to a certain type of fruit or vegetables), we would be grateful if you</w:t>
      </w:r>
      <w:r>
        <w:t xml:space="preserve"> </w:t>
      </w:r>
      <w:r w:rsidRPr="00D821BA">
        <w:t>could inform the school.</w:t>
      </w:r>
    </w:p>
    <w:p w:rsidR="00D821BA" w:rsidRPr="00D821BA" w:rsidRDefault="00D821BA" w:rsidP="00D821BA">
      <w:pPr>
        <w:rPr>
          <w:b/>
          <w:bCs/>
        </w:rPr>
      </w:pPr>
      <w:r w:rsidRPr="00D821BA">
        <w:t xml:space="preserve">For further information on the programme and healthy eating ideas, please see our website; </w:t>
      </w:r>
      <w:r w:rsidRPr="00D821BA">
        <w:rPr>
          <w:b/>
          <w:bCs/>
        </w:rPr>
        <w:t>www.fooddudes.ie</w:t>
      </w:r>
    </w:p>
    <w:p w:rsidR="00D821BA" w:rsidRDefault="00D821BA" w:rsidP="00D821BA">
      <w:r w:rsidRPr="00D821BA">
        <w:t>We hope you and your child have fun with the Food Dudes!</w:t>
      </w:r>
    </w:p>
    <w:p w:rsidR="00D821BA" w:rsidRPr="00D821BA" w:rsidRDefault="00D821BA" w:rsidP="00D821BA"/>
    <w:p w:rsidR="00D821BA" w:rsidRDefault="00D821BA" w:rsidP="00D821BA">
      <w:pPr>
        <w:rPr>
          <w:b/>
          <w:bCs/>
        </w:rPr>
      </w:pPr>
      <w:r w:rsidRPr="00D821BA">
        <w:rPr>
          <w:b/>
          <w:bCs/>
        </w:rPr>
        <w:t>Your Regional Food Dudes Project Manager</w:t>
      </w:r>
    </w:p>
    <w:p w:rsidR="00D821BA" w:rsidRDefault="00005D34" w:rsidP="00D821BA">
      <w:r>
        <w:rPr>
          <w:bCs/>
        </w:rPr>
        <w:t>Elaine O’ Gorman</w:t>
      </w:r>
    </w:p>
    <w:sectPr w:rsidR="00D821B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37" w:rsidRDefault="00710937" w:rsidP="00D821BA">
      <w:pPr>
        <w:spacing w:after="0" w:line="240" w:lineRule="auto"/>
      </w:pPr>
      <w:r>
        <w:separator/>
      </w:r>
    </w:p>
  </w:endnote>
  <w:endnote w:type="continuationSeparator" w:id="0">
    <w:p w:rsidR="00710937" w:rsidRDefault="00710937" w:rsidP="00D8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37" w:rsidRDefault="00710937" w:rsidP="00D821BA">
      <w:pPr>
        <w:spacing w:after="0" w:line="240" w:lineRule="auto"/>
      </w:pPr>
      <w:r>
        <w:separator/>
      </w:r>
    </w:p>
  </w:footnote>
  <w:footnote w:type="continuationSeparator" w:id="0">
    <w:p w:rsidR="00710937" w:rsidRDefault="00710937" w:rsidP="00D8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BA" w:rsidRDefault="00D821BA" w:rsidP="00D821BA">
    <w:pPr>
      <w:pStyle w:val="Header"/>
      <w:jc w:val="center"/>
    </w:pPr>
    <w:r>
      <w:rPr>
        <w:noProof/>
        <w:lang w:eastAsia="en-IE"/>
      </w:rPr>
      <w:drawing>
        <wp:inline distT="0" distB="0" distL="0" distR="0">
          <wp:extent cx="1981200" cy="134970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1358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BA"/>
    <w:rsid w:val="00005D34"/>
    <w:rsid w:val="001859E8"/>
    <w:rsid w:val="00710937"/>
    <w:rsid w:val="0079152A"/>
    <w:rsid w:val="00797487"/>
    <w:rsid w:val="00AE259D"/>
    <w:rsid w:val="00B90028"/>
    <w:rsid w:val="00D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25DD"/>
  <w15:docId w15:val="{689486F3-5E77-4651-B4CF-02D352B9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BA"/>
  </w:style>
  <w:style w:type="paragraph" w:styleId="Footer">
    <w:name w:val="footer"/>
    <w:basedOn w:val="Normal"/>
    <w:link w:val="FooterChar"/>
    <w:uiPriority w:val="99"/>
    <w:unhideWhenUsed/>
    <w:rsid w:val="00D8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BA"/>
  </w:style>
  <w:style w:type="paragraph" w:styleId="BalloonText">
    <w:name w:val="Balloon Text"/>
    <w:basedOn w:val="Normal"/>
    <w:link w:val="BalloonTextChar"/>
    <w:uiPriority w:val="99"/>
    <w:semiHidden/>
    <w:unhideWhenUsed/>
    <w:rsid w:val="0000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Intern1</dc:creator>
  <cp:lastModifiedBy>Dominic</cp:lastModifiedBy>
  <cp:revision>2</cp:revision>
  <dcterms:created xsi:type="dcterms:W3CDTF">2020-02-13T23:12:00Z</dcterms:created>
  <dcterms:modified xsi:type="dcterms:W3CDTF">2020-02-13T23:12:00Z</dcterms:modified>
</cp:coreProperties>
</file>